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8436" w14:textId="064EB300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>Hi Team,</w:t>
      </w:r>
    </w:p>
    <w:p w14:paraId="40D00AD9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>We strongly believe that every employee at [</w:t>
      </w:r>
      <w:r w:rsidRPr="00EE6DF1">
        <w:rPr>
          <w:rFonts w:ascii="Lato" w:hAnsi="Lato"/>
          <w:highlight w:val="yellow"/>
          <w:u w:val="single"/>
        </w:rPr>
        <w:t>Insert Company Name</w:t>
      </w:r>
      <w:r w:rsidRPr="00EE6DF1">
        <w:rPr>
          <w:rFonts w:ascii="Lato" w:hAnsi="Lato"/>
        </w:rPr>
        <w:t>] is responsible for building and shaping the culture of our organization, not just management.</w:t>
      </w:r>
    </w:p>
    <w:p w14:paraId="083CEACC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>Therefore, starting (</w:t>
      </w:r>
      <w:r w:rsidRPr="00EE6DF1">
        <w:rPr>
          <w:rFonts w:ascii="Lato" w:hAnsi="Lato"/>
          <w:highlight w:val="yellow"/>
        </w:rPr>
        <w:t>date),</w:t>
      </w:r>
      <w:r w:rsidRPr="00EE6DF1">
        <w:rPr>
          <w:rFonts w:ascii="Lato" w:hAnsi="Lato"/>
        </w:rPr>
        <w:t xml:space="preserve"> we will begin using </w:t>
      </w:r>
      <w:hyperlink r:id="rId11" w:history="1">
        <w:r w:rsidRPr="00EE6DF1">
          <w:rPr>
            <w:rStyle w:val="Hyperlink"/>
            <w:rFonts w:ascii="Lato" w:hAnsi="Lato"/>
          </w:rPr>
          <w:t>Limeade Listening</w:t>
        </w:r>
      </w:hyperlink>
      <w:r w:rsidRPr="00EE6DF1">
        <w:rPr>
          <w:rFonts w:ascii="Lato" w:hAnsi="Lato"/>
        </w:rPr>
        <w:t xml:space="preserve"> (formerly called </w:t>
      </w:r>
      <w:proofErr w:type="spellStart"/>
      <w:r w:rsidRPr="00EE6DF1">
        <w:rPr>
          <w:rFonts w:ascii="Lato" w:hAnsi="Lato"/>
        </w:rPr>
        <w:t>TINYpulse</w:t>
      </w:r>
      <w:proofErr w:type="spellEnd"/>
      <w:r w:rsidRPr="00EE6DF1">
        <w:rPr>
          <w:rFonts w:ascii="Lato" w:hAnsi="Lato"/>
        </w:rPr>
        <w:t>), a leading employee feedback and engagement platform.</w:t>
      </w:r>
    </w:p>
    <w:p w14:paraId="24083DEC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>Limeade Listening will allow us to keep a pulse on our culture and how happy, frustrated, or burnt-out employees are. Your responses will help direct our engagement strategy and allow us to pinpoint our key focus areas to create a happy and engaged workforce.</w:t>
      </w:r>
    </w:p>
    <w:p w14:paraId="6B3C47D8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 xml:space="preserve">Through Limeade Listening, we’ll ask one or more employee engagement questions periodically, and your responses are </w:t>
      </w:r>
      <w:r w:rsidRPr="00EE6DF1">
        <w:rPr>
          <w:rFonts w:ascii="Lato" w:hAnsi="Lato"/>
          <w:b/>
        </w:rPr>
        <w:t>completely anonymous</w:t>
      </w:r>
      <w:r w:rsidRPr="00EE6DF1">
        <w:rPr>
          <w:rFonts w:ascii="Lato" w:hAnsi="Lato"/>
        </w:rPr>
        <w:t xml:space="preserve">. </w:t>
      </w:r>
    </w:p>
    <w:p w14:paraId="029D23C1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  <w:highlight w:val="yellow"/>
        </w:rPr>
        <w:t>Limeade Listening also gives you a platform to recognize your peers through the Cheers for Peers</w:t>
      </w:r>
      <w:r w:rsidRPr="00EE6DF1">
        <w:rPr>
          <w:rFonts w:ascii="Lato" w:hAnsi="Lato"/>
        </w:rPr>
        <w:t xml:space="preserve"> </w:t>
      </w:r>
      <w:r w:rsidRPr="00EE6DF1">
        <w:rPr>
          <w:rFonts w:ascii="Lato" w:hAnsi="Lato"/>
          <w:highlight w:val="yellow"/>
        </w:rPr>
        <w:t>feature</w:t>
      </w:r>
      <w:r w:rsidRPr="00EE6DF1">
        <w:rPr>
          <w:rFonts w:ascii="Lato" w:hAnsi="Lato"/>
        </w:rPr>
        <w:t>; and at any time, you can leave an anonymous Suggestion for leadership on how you think we can improve our culture or create a better work environment. Please remember to be professional and provide solution-based ideas.</w:t>
      </w:r>
    </w:p>
    <w:p w14:paraId="6171675F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 xml:space="preserve">Please watch this </w:t>
      </w:r>
      <w:hyperlink r:id="rId12">
        <w:r w:rsidRPr="00EE6DF1">
          <w:rPr>
            <w:rFonts w:ascii="Lato" w:hAnsi="Lato"/>
            <w:color w:val="1155CC"/>
            <w:u w:val="single"/>
          </w:rPr>
          <w:t>quick video</w:t>
        </w:r>
      </w:hyperlink>
      <w:r w:rsidRPr="00EE6DF1">
        <w:rPr>
          <w:rFonts w:ascii="Lato" w:hAnsi="Lato"/>
        </w:rPr>
        <w:t xml:space="preserve"> provided by Limeade Listening, so you know what to expect. We encourage everyone to participate, so we can continue to build a great culture together.</w:t>
      </w:r>
    </w:p>
    <w:p w14:paraId="5697938F" w14:textId="77777777" w:rsidR="004C6626" w:rsidRPr="00EE6DF1" w:rsidRDefault="004C6626" w:rsidP="004C6626">
      <w:pPr>
        <w:spacing w:before="240" w:after="240"/>
        <w:rPr>
          <w:rFonts w:ascii="Lato" w:hAnsi="Lato"/>
          <w:b/>
        </w:rPr>
      </w:pPr>
      <w:r w:rsidRPr="00EE6DF1">
        <w:rPr>
          <w:rFonts w:ascii="Lato" w:hAnsi="Lato"/>
          <w:b/>
        </w:rPr>
        <w:t>What to expect?</w:t>
      </w:r>
    </w:p>
    <w:p w14:paraId="1004C2F2" w14:textId="77777777" w:rsidR="004C6626" w:rsidRPr="00EE6DF1" w:rsidRDefault="004C6626" w:rsidP="004C662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</w:rPr>
      </w:pPr>
      <w:r w:rsidRPr="00EE6DF1">
        <w:rPr>
          <w:rFonts w:ascii="Lato" w:hAnsi="Lato"/>
        </w:rPr>
        <w:t xml:space="preserve">You will receive an email notification about it from Limeade Listening - </w:t>
      </w:r>
      <w:r w:rsidRPr="00EE6DF1">
        <w:rPr>
          <w:rFonts w:ascii="Lato" w:hAnsi="Lato"/>
          <w:i/>
          <w:iCs/>
        </w:rPr>
        <w:t>All communications will come from happiness@tinypulse.com</w:t>
      </w:r>
      <w:r w:rsidRPr="00EE6DF1">
        <w:rPr>
          <w:rFonts w:ascii="Lato" w:hAnsi="Lato"/>
        </w:rPr>
        <w:t>.</w:t>
      </w:r>
    </w:p>
    <w:p w14:paraId="21B78A45" w14:textId="77777777" w:rsidR="004C6626" w:rsidRPr="00EE6DF1" w:rsidRDefault="004C6626" w:rsidP="004C662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</w:rPr>
      </w:pPr>
      <w:r w:rsidRPr="00EE6DF1">
        <w:rPr>
          <w:rFonts w:ascii="Lato" w:hAnsi="Lato"/>
        </w:rPr>
        <w:t xml:space="preserve">Click the link to </w:t>
      </w:r>
      <w:r w:rsidRPr="00EE6DF1">
        <w:rPr>
          <w:rFonts w:ascii="Lato" w:hAnsi="Lato"/>
          <w:b/>
        </w:rPr>
        <w:t>1. Setup your password (required), 2. Answer your survey question(s)</w:t>
      </w:r>
    </w:p>
    <w:p w14:paraId="19403011" w14:textId="77777777" w:rsidR="004C6626" w:rsidRPr="00EE6DF1" w:rsidRDefault="004C6626" w:rsidP="004C662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Lato" w:hAnsi="Lato"/>
        </w:rPr>
      </w:pPr>
      <w:r w:rsidRPr="00EE6DF1">
        <w:rPr>
          <w:rFonts w:ascii="Lato" w:hAnsi="Lato"/>
        </w:rPr>
        <w:t xml:space="preserve">The main </w:t>
      </w:r>
      <w:r w:rsidRPr="00EE6DF1">
        <w:rPr>
          <w:rFonts w:ascii="Lato" w:hAnsi="Lato"/>
          <w:b/>
        </w:rPr>
        <w:t xml:space="preserve">3 components to the Limeade Listening platform </w:t>
      </w:r>
      <w:r w:rsidRPr="00EE6DF1">
        <w:rPr>
          <w:rFonts w:ascii="Lato" w:hAnsi="Lato"/>
        </w:rPr>
        <w:t>are:</w:t>
      </w:r>
      <w:r w:rsidRPr="00EE6DF1">
        <w:rPr>
          <w:rFonts w:ascii="Lato" w:hAnsi="Lato"/>
        </w:rPr>
        <w:br/>
        <w:t>1.    Survey Question(s)</w:t>
      </w:r>
      <w:r w:rsidRPr="00EE6DF1">
        <w:rPr>
          <w:rFonts w:ascii="Lato" w:hAnsi="Lato"/>
        </w:rPr>
        <w:br/>
        <w:t xml:space="preserve">2.    </w:t>
      </w:r>
      <w:r w:rsidRPr="00EE6DF1">
        <w:rPr>
          <w:rFonts w:ascii="Lato" w:hAnsi="Lato"/>
          <w:highlight w:val="yellow"/>
        </w:rPr>
        <w:t>Cheers for Peers (sending recognition to your coworkers)</w:t>
      </w:r>
      <w:r w:rsidRPr="00EE6DF1">
        <w:rPr>
          <w:rFonts w:ascii="Lato" w:hAnsi="Lato"/>
          <w:highlight w:val="yellow"/>
        </w:rPr>
        <w:br/>
      </w:r>
      <w:r w:rsidRPr="00EE6DF1">
        <w:rPr>
          <w:rFonts w:ascii="Lato" w:hAnsi="Lato"/>
        </w:rPr>
        <w:t>3.    Suggestions (suggestion box)</w:t>
      </w:r>
    </w:p>
    <w:p w14:paraId="4E80BC17" w14:textId="77777777" w:rsidR="004C6626" w:rsidRPr="00EE6DF1" w:rsidRDefault="004C6626" w:rsidP="004C6626">
      <w:pPr>
        <w:spacing w:before="240" w:after="240"/>
        <w:rPr>
          <w:rFonts w:ascii="Lato" w:hAnsi="Lato"/>
          <w:b/>
        </w:rPr>
      </w:pPr>
      <w:r w:rsidRPr="00EE6DF1">
        <w:rPr>
          <w:rFonts w:ascii="Lato" w:hAnsi="Lato"/>
          <w:b/>
        </w:rPr>
        <w:t>Convenient ways to use or access Limeade Listening:</w:t>
      </w:r>
    </w:p>
    <w:p w14:paraId="3BBC95DF" w14:textId="0C9D2D3E" w:rsidR="004C6626" w:rsidRPr="00EE6DF1" w:rsidRDefault="00000000" w:rsidP="004C6626">
      <w:pPr>
        <w:spacing w:before="240" w:after="240" w:line="240" w:lineRule="auto"/>
        <w:rPr>
          <w:rFonts w:ascii="Lato" w:hAnsi="Lato"/>
        </w:rPr>
      </w:pPr>
      <w:hyperlink r:id="rId13">
        <w:r w:rsidR="004C6626" w:rsidRPr="00EE6DF1">
          <w:rPr>
            <w:rFonts w:ascii="Lato" w:hAnsi="Lato"/>
            <w:color w:val="1155CC"/>
            <w:u w:val="single"/>
          </w:rPr>
          <w:t>iOS a</w:t>
        </w:r>
        <w:r w:rsidR="004C6626" w:rsidRPr="00EE6DF1">
          <w:rPr>
            <w:rFonts w:ascii="Lato" w:hAnsi="Lato"/>
            <w:color w:val="1155CC"/>
            <w:u w:val="single"/>
          </w:rPr>
          <w:t>p</w:t>
        </w:r>
        <w:r w:rsidR="004C6626" w:rsidRPr="00EE6DF1">
          <w:rPr>
            <w:rFonts w:ascii="Lato" w:hAnsi="Lato"/>
            <w:color w:val="1155CC"/>
            <w:u w:val="single"/>
          </w:rPr>
          <w:t>p</w:t>
        </w:r>
      </w:hyperlink>
      <w:r w:rsidR="004C6626" w:rsidRPr="00EE6DF1">
        <w:rPr>
          <w:rFonts w:ascii="Lato" w:hAnsi="Lato"/>
        </w:rPr>
        <w:t xml:space="preserve"> &amp;</w:t>
      </w:r>
      <w:hyperlink r:id="rId14">
        <w:r w:rsidR="004C6626" w:rsidRPr="00EE6DF1">
          <w:rPr>
            <w:rFonts w:ascii="Lato" w:hAnsi="Lato"/>
            <w:u w:val="single"/>
          </w:rPr>
          <w:t xml:space="preserve"> </w:t>
        </w:r>
      </w:hyperlink>
      <w:hyperlink r:id="rId15">
        <w:r w:rsidR="004C6626" w:rsidRPr="00EE6DF1">
          <w:rPr>
            <w:rFonts w:ascii="Lato" w:hAnsi="Lato"/>
            <w:color w:val="1155CC"/>
            <w:u w:val="single"/>
          </w:rPr>
          <w:t>Androi</w:t>
        </w:r>
        <w:r w:rsidR="004C6626" w:rsidRPr="00EE6DF1">
          <w:rPr>
            <w:rFonts w:ascii="Lato" w:hAnsi="Lato"/>
            <w:color w:val="1155CC"/>
            <w:u w:val="single"/>
          </w:rPr>
          <w:t>d app</w:t>
        </w:r>
      </w:hyperlink>
      <w:r w:rsidR="004C6626" w:rsidRPr="00EE6DF1">
        <w:rPr>
          <w:rFonts w:ascii="Lato" w:hAnsi="Lato"/>
          <w:color w:val="1155CC"/>
          <w:u w:val="single"/>
        </w:rPr>
        <w:t xml:space="preserve">, or </w:t>
      </w:r>
      <w:hyperlink r:id="rId16">
        <w:r w:rsidR="004C6626" w:rsidRPr="00EE6DF1">
          <w:rPr>
            <w:rFonts w:ascii="Lato" w:hAnsi="Lato"/>
            <w:color w:val="1155CC"/>
            <w:u w:val="single"/>
          </w:rPr>
          <w:t>Mobile Web Browser</w:t>
        </w:r>
      </w:hyperlink>
      <w:r w:rsidR="004C6626" w:rsidRPr="00EE6DF1">
        <w:rPr>
          <w:rFonts w:ascii="Lato" w:hAnsi="Lato"/>
        </w:rPr>
        <w:br/>
      </w:r>
      <w:hyperlink r:id="rId17">
        <w:r w:rsidR="004C6626" w:rsidRPr="00EE6DF1">
          <w:rPr>
            <w:rFonts w:ascii="Lato" w:hAnsi="Lato"/>
            <w:color w:val="1155CC"/>
            <w:u w:val="single"/>
          </w:rPr>
          <w:t>Google Chrom</w:t>
        </w:r>
        <w:r w:rsidR="004C6626" w:rsidRPr="00EE6DF1">
          <w:rPr>
            <w:rFonts w:ascii="Lato" w:hAnsi="Lato"/>
            <w:color w:val="1155CC"/>
            <w:u w:val="single"/>
          </w:rPr>
          <w:t>e Extension</w:t>
        </w:r>
      </w:hyperlink>
      <w:r w:rsidR="004C6626" w:rsidRPr="00C9596C">
        <w:rPr>
          <w:color w:val="1155CC"/>
          <w:u w:val="single"/>
        </w:rPr>
        <w:br/>
      </w:r>
      <w:r w:rsidR="004C6626" w:rsidRPr="00EE6DF1">
        <w:rPr>
          <w:rFonts w:ascii="Lato" w:hAnsi="Lato"/>
        </w:rPr>
        <w:t xml:space="preserve"> </w:t>
      </w:r>
    </w:p>
    <w:p w14:paraId="4CCE6BD8" w14:textId="77777777" w:rsidR="004C6626" w:rsidRPr="00EE6DF1" w:rsidRDefault="004C6626" w:rsidP="004C6626">
      <w:pPr>
        <w:spacing w:before="240" w:after="240"/>
        <w:rPr>
          <w:rFonts w:ascii="Lato" w:hAnsi="Lato"/>
        </w:rPr>
      </w:pPr>
      <w:r w:rsidRPr="00EE6DF1">
        <w:rPr>
          <w:rFonts w:ascii="Lato" w:hAnsi="Lato"/>
        </w:rPr>
        <w:t>Reach out if there are any questions! Looking forward to hearing from everyone! More follow-up and details to come!</w:t>
      </w:r>
    </w:p>
    <w:p w14:paraId="260C2386" w14:textId="77777777" w:rsidR="004C6626" w:rsidRPr="00EE6DF1" w:rsidRDefault="004C6626" w:rsidP="004C6626">
      <w:pPr>
        <w:spacing w:before="240" w:after="240"/>
        <w:rPr>
          <w:rFonts w:ascii="Lato" w:hAnsi="Lato"/>
          <w:highlight w:val="yellow"/>
        </w:rPr>
      </w:pPr>
      <w:r w:rsidRPr="00EE6DF1">
        <w:rPr>
          <w:rFonts w:ascii="Lato" w:hAnsi="Lato"/>
          <w:highlight w:val="yellow"/>
        </w:rPr>
        <w:t>[sender’s name]</w:t>
      </w:r>
    </w:p>
    <w:p w14:paraId="047FEEB9" w14:textId="3ABB8E4B" w:rsidR="00A01AB0" w:rsidRPr="000C7081" w:rsidRDefault="00A01AB0" w:rsidP="004C6626">
      <w:pPr>
        <w:pStyle w:val="Heading1"/>
        <w:spacing w:after="240" w:line="276" w:lineRule="auto"/>
        <w:ind w:left="0"/>
        <w:rPr>
          <w:rFonts w:ascii="Lato" w:hAnsi="Lato"/>
          <w:highlight w:val="white"/>
          <w:lang w:val="en-US"/>
        </w:rPr>
      </w:pPr>
    </w:p>
    <w:sectPr w:rsidR="00A01AB0" w:rsidRPr="000C7081" w:rsidSect="000C7081"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613" w:right="1080" w:bottom="1080" w:left="1080" w:header="1008" w:footer="7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C661" w14:textId="77777777" w:rsidR="00E22729" w:rsidRDefault="00E22729">
      <w:pPr>
        <w:spacing w:line="240" w:lineRule="auto"/>
      </w:pPr>
      <w:r>
        <w:separator/>
      </w:r>
    </w:p>
  </w:endnote>
  <w:endnote w:type="continuationSeparator" w:id="0">
    <w:p w14:paraId="2C91F033" w14:textId="77777777" w:rsidR="00E22729" w:rsidRDefault="00E22729">
      <w:pPr>
        <w:spacing w:line="240" w:lineRule="auto"/>
      </w:pPr>
      <w:r>
        <w:continuationSeparator/>
      </w:r>
    </w:p>
  </w:endnote>
  <w:endnote w:type="continuationNotice" w:id="1">
    <w:p w14:paraId="490EBD6F" w14:textId="77777777" w:rsidR="00E22729" w:rsidRDefault="00E227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339948"/>
      <w:docPartObj>
        <w:docPartGallery w:val="Page Numbers (Bottom of Page)"/>
        <w:docPartUnique/>
      </w:docPartObj>
    </w:sdtPr>
    <w:sdtContent>
      <w:p w14:paraId="18D95E18" w14:textId="7DBFB2A6" w:rsidR="00322F3E" w:rsidRDefault="00322F3E" w:rsidP="00322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C5DE5" w14:textId="77777777" w:rsidR="00322F3E" w:rsidRDefault="00322F3E" w:rsidP="00AB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02168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52D9052" w14:textId="598E17C7" w:rsidR="00322F3E" w:rsidRPr="00AB3041" w:rsidRDefault="00322F3E" w:rsidP="005523B2">
        <w:pPr>
          <w:pStyle w:val="Footer"/>
          <w:framePr w:w="208" w:wrap="none" w:vAnchor="text" w:hAnchor="page" w:x="1106" w:y="10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 w:rsidRPr="00AB3041">
          <w:rPr>
            <w:rStyle w:val="PageNumber"/>
            <w:noProof/>
            <w:sz w:val="18"/>
            <w:szCs w:val="18"/>
          </w:rPr>
          <w:t>3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410BABAF" w14:textId="44F4DF3A" w:rsidR="00322F3E" w:rsidRPr="00AB3041" w:rsidRDefault="00322F3E" w:rsidP="005523B2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79CC6" wp14:editId="186667C4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FE25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">
              <v:stroke joinstyle="miter"/>
            </v:line>
          </w:pict>
        </mc:Fallback>
      </mc:AlternateContent>
    </w:r>
    <w:r w:rsidR="005523B2">
      <w:rPr>
        <w:sz w:val="18"/>
        <w:szCs w:val="18"/>
        <w:lang w:val="en-US"/>
      </w:rPr>
      <w:t xml:space="preserve">     </w:t>
    </w:r>
    <w:r w:rsidR="005523B2">
      <w:rPr>
        <w:sz w:val="18"/>
        <w:szCs w:val="18"/>
        <w:vertAlign w:val="subscript"/>
        <w:lang w:val="en-US"/>
      </w:rPr>
      <w:softHyphen/>
    </w:r>
    <w:r w:rsidR="005523B2">
      <w:rPr>
        <w:sz w:val="18"/>
        <w:szCs w:val="18"/>
        <w:lang w:val="en-US"/>
      </w:rPr>
      <w:t xml:space="preserve">|  </w:t>
    </w:r>
    <w:hyperlink r:id="rId1" w:history="1">
      <w:r w:rsidR="005523B2"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="005523B2" w:rsidRPr="00B76A7A">
      <w:rPr>
        <w:color w:val="009A48" w:themeColor="text2"/>
        <w:sz w:val="18"/>
        <w:szCs w:val="18"/>
        <w:lang w:val="en-US"/>
      </w:rPr>
      <w:softHyphen/>
    </w:r>
    <w:r w:rsidR="005523B2" w:rsidRPr="00B76A7A">
      <w:rPr>
        <w:color w:val="009A48" w:themeColor="text2"/>
        <w:sz w:val="18"/>
        <w:szCs w:val="18"/>
        <w:lang w:val="en-US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0792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77F40CF" w14:textId="77777777" w:rsidR="00272311" w:rsidRPr="00AB3041" w:rsidRDefault="00272311" w:rsidP="00272311">
        <w:pPr>
          <w:pStyle w:val="Footer"/>
          <w:framePr w:w="208" w:wrap="none" w:vAnchor="text" w:hAnchor="page" w:x="1106" w:y="1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364E370D" w14:textId="48A1E21A" w:rsidR="005523B2" w:rsidRPr="00272311" w:rsidRDefault="00272311" w:rsidP="00272311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AD16AE" wp14:editId="314BEBCD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2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ED65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">
              <v:stroke joinstyle="miter"/>
            </v:line>
          </w:pict>
        </mc:Fallback>
      </mc:AlternateContent>
    </w:r>
    <w:r>
      <w:rPr>
        <w:sz w:val="18"/>
        <w:szCs w:val="18"/>
        <w:lang w:val="en-US"/>
      </w:rPr>
      <w:t xml:space="preserve">     </w:t>
    </w:r>
    <w:r>
      <w:rPr>
        <w:sz w:val="18"/>
        <w:szCs w:val="18"/>
        <w:vertAlign w:val="subscript"/>
        <w:lang w:val="en-US"/>
      </w:rPr>
      <w:softHyphen/>
    </w:r>
    <w:r>
      <w:rPr>
        <w:sz w:val="18"/>
        <w:szCs w:val="18"/>
        <w:lang w:val="en-US"/>
      </w:rPr>
      <w:t xml:space="preserve">|  </w:t>
    </w:r>
    <w:hyperlink r:id="rId1" w:history="1">
      <w:r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Pr="00B76A7A">
      <w:rPr>
        <w:color w:val="009A48" w:themeColor="text2"/>
        <w:sz w:val="18"/>
        <w:szCs w:val="18"/>
        <w:lang w:val="en-US"/>
      </w:rPr>
      <w:softHyphen/>
    </w:r>
    <w:r w:rsidRPr="00B76A7A">
      <w:rPr>
        <w:color w:val="009A48" w:themeColor="text2"/>
        <w:sz w:val="18"/>
        <w:szCs w:val="18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2029" w14:textId="77777777" w:rsidR="00E22729" w:rsidRDefault="00E22729">
      <w:pPr>
        <w:spacing w:line="240" w:lineRule="auto"/>
      </w:pPr>
      <w:r>
        <w:separator/>
      </w:r>
    </w:p>
  </w:footnote>
  <w:footnote w:type="continuationSeparator" w:id="0">
    <w:p w14:paraId="190F2A1C" w14:textId="77777777" w:rsidR="00E22729" w:rsidRDefault="00E22729">
      <w:pPr>
        <w:spacing w:line="240" w:lineRule="auto"/>
      </w:pPr>
      <w:r>
        <w:continuationSeparator/>
      </w:r>
    </w:p>
  </w:footnote>
  <w:footnote w:type="continuationNotice" w:id="1">
    <w:p w14:paraId="2772FA01" w14:textId="77777777" w:rsidR="00E22729" w:rsidRDefault="00E227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9D0" w14:textId="14BED0D8" w:rsidR="00272311" w:rsidRPr="000C7081" w:rsidRDefault="00272311" w:rsidP="00272311">
    <w:pPr>
      <w:pStyle w:val="Header"/>
      <w:jc w:val="right"/>
      <w:rPr>
        <w:rFonts w:ascii="Lato" w:hAnsi="Lato"/>
        <w:sz w:val="18"/>
        <w:szCs w:val="18"/>
        <w:lang w:val="en-US"/>
      </w:rPr>
    </w:pPr>
    <w:r w:rsidRPr="000C7081">
      <w:rPr>
        <w:rFonts w:ascii="Lato" w:hAnsi="Lato"/>
        <w:noProof/>
        <w:color w:val="009A48" w:themeColor="text2"/>
        <w:sz w:val="21"/>
        <w:szCs w:val="21"/>
      </w:rPr>
      <w:drawing>
        <wp:anchor distT="0" distB="0" distL="114300" distR="114300" simplePos="0" relativeHeight="251667456" behindDoc="0" locked="0" layoutInCell="1" allowOverlap="1" wp14:anchorId="6841EF1F" wp14:editId="475EA186">
          <wp:simplePos x="0" y="0"/>
          <wp:positionH relativeFrom="column">
            <wp:posOffset>-150941</wp:posOffset>
          </wp:positionH>
          <wp:positionV relativeFrom="page">
            <wp:posOffset>426085</wp:posOffset>
          </wp:positionV>
          <wp:extent cx="2010033" cy="670011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phic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33" cy="67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081" w:rsidRPr="000C7081">
      <w:rPr>
        <w:rFonts w:ascii="Lato" w:hAnsi="Lato"/>
        <w:b/>
        <w:bCs/>
        <w:color w:val="009A48" w:themeColor="text2"/>
        <w:sz w:val="21"/>
        <w:szCs w:val="21"/>
      </w:rPr>
      <w:t>Infuse well-being into work.</w:t>
    </w:r>
    <w:r w:rsidR="000C7081" w:rsidRPr="000C7081">
      <w:rPr>
        <w:rFonts w:ascii="Lato" w:hAnsi="Lato"/>
        <w:b/>
        <w:bCs/>
        <w:color w:val="009A48" w:themeColor="text2"/>
        <w:sz w:val="21"/>
        <w:szCs w:val="21"/>
        <w:lang w:val="en-US"/>
      </w:rPr>
      <w:t xml:space="preserve"> </w:t>
    </w:r>
    <w:r w:rsidR="6A2DD0DC" w:rsidRPr="000C7081">
      <w:rPr>
        <w:rFonts w:ascii="Lato" w:hAnsi="Lato"/>
        <w:color w:val="009A48" w:themeColor="text2"/>
        <w:sz w:val="21"/>
        <w:szCs w:val="21"/>
        <w:lang w:val="en-US"/>
      </w:rPr>
      <w:t xml:space="preserve"> | </w:t>
    </w:r>
    <w:r w:rsidR="000C7081" w:rsidRPr="000C7081">
      <w:rPr>
        <w:rFonts w:ascii="Lato" w:hAnsi="Lato"/>
        <w:color w:val="009A48" w:themeColor="text2"/>
        <w:sz w:val="21"/>
        <w:szCs w:val="21"/>
        <w:lang w:val="en-US"/>
      </w:rPr>
      <w:t xml:space="preserve"> </w:t>
    </w:r>
    <w:hyperlink r:id="rId3" w:history="1">
      <w:r w:rsidR="6A2DD0DC" w:rsidRPr="000C7081">
        <w:rPr>
          <w:rStyle w:val="Hyperlink"/>
          <w:rFonts w:ascii="Lato" w:hAnsi="Lato"/>
          <w:color w:val="009A48" w:themeColor="text2"/>
          <w:sz w:val="21"/>
          <w:szCs w:val="21"/>
          <w:lang w:val="en-US"/>
        </w:rPr>
        <w:t>limeade.com</w:t>
      </w:r>
    </w:hyperlink>
    <w:r w:rsidRPr="000C7081">
      <w:rPr>
        <w:rFonts w:ascii="Lato" w:hAnsi="Lato"/>
        <w:color w:val="009A48" w:themeColor="text2"/>
        <w:sz w:val="20"/>
        <w:szCs w:val="20"/>
        <w:u w:val="thick"/>
        <w:lang w:val="en-US"/>
      </w:rPr>
      <w:br/>
    </w:r>
    <w:r w:rsidR="6A2DD0DC" w:rsidRPr="000C7081">
      <w:rPr>
        <w:rFonts w:ascii="Lato" w:hAnsi="Lato"/>
        <w:sz w:val="20"/>
        <w:szCs w:val="20"/>
        <w:lang w:val="en-US"/>
      </w:rPr>
      <w:t xml:space="preserve">10885 NE 4th Street, Suite 400 </w:t>
    </w:r>
    <w:proofErr w:type="gramStart"/>
    <w:r w:rsidR="6A2DD0DC" w:rsidRPr="000C7081">
      <w:rPr>
        <w:rFonts w:ascii="Lato" w:hAnsi="Lato"/>
        <w:sz w:val="20"/>
        <w:szCs w:val="20"/>
        <w:lang w:val="en-US"/>
      </w:rPr>
      <w:t>|  Bellevue</w:t>
    </w:r>
    <w:proofErr w:type="gramEnd"/>
    <w:r w:rsidR="6A2DD0DC" w:rsidRPr="000C7081">
      <w:rPr>
        <w:rFonts w:ascii="Lato" w:hAnsi="Lato"/>
        <w:sz w:val="20"/>
        <w:szCs w:val="20"/>
        <w:lang w:val="en-US"/>
      </w:rPr>
      <w:t>, Washington 98004</w:t>
    </w:r>
  </w:p>
  <w:p w14:paraId="7E644898" w14:textId="6BECD5E0" w:rsidR="00272311" w:rsidRPr="000C7081" w:rsidRDefault="00272311" w:rsidP="00272311">
    <w:pPr>
      <w:pStyle w:val="Header"/>
      <w:rPr>
        <w:rFonts w:ascii="Lato" w:hAnsi="Lato"/>
      </w:rPr>
    </w:pPr>
  </w:p>
  <w:p w14:paraId="49E4E55E" w14:textId="77D5DC8C" w:rsidR="00272311" w:rsidRPr="000C7081" w:rsidRDefault="000C7081">
    <w:pPr>
      <w:pStyle w:val="Header"/>
      <w:rPr>
        <w:rFonts w:ascii="Lato" w:hAnsi="Lato"/>
      </w:rPr>
    </w:pPr>
    <w:r w:rsidRPr="000C7081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3D97CFA" wp14:editId="4B9DD0C3">
          <wp:simplePos x="0" y="0"/>
          <wp:positionH relativeFrom="column">
            <wp:posOffset>30892</wp:posOffset>
          </wp:positionH>
          <wp:positionV relativeFrom="page">
            <wp:posOffset>1178011</wp:posOffset>
          </wp:positionV>
          <wp:extent cx="6375934" cy="15621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93" cy="17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C9"/>
    <w:multiLevelType w:val="hybridMultilevel"/>
    <w:tmpl w:val="231686CC"/>
    <w:lvl w:ilvl="0" w:tplc="B260B6D0">
      <w:start w:val="1"/>
      <w:numFmt w:val="decimal"/>
      <w:lvlText w:val="%1."/>
      <w:lvlJc w:val="left"/>
      <w:pPr>
        <w:ind w:left="720" w:hanging="360"/>
      </w:pPr>
    </w:lvl>
    <w:lvl w:ilvl="1" w:tplc="B8980ED4">
      <w:start w:val="1"/>
      <w:numFmt w:val="decimal"/>
      <w:lvlText w:val="%2."/>
      <w:lvlJc w:val="left"/>
      <w:pPr>
        <w:ind w:left="1440" w:hanging="360"/>
      </w:pPr>
    </w:lvl>
    <w:lvl w:ilvl="2" w:tplc="2D38145E">
      <w:start w:val="1"/>
      <w:numFmt w:val="lowerRoman"/>
      <w:lvlText w:val="%3."/>
      <w:lvlJc w:val="right"/>
      <w:pPr>
        <w:ind w:left="2160" w:hanging="180"/>
      </w:pPr>
    </w:lvl>
    <w:lvl w:ilvl="3" w:tplc="BDAACBB0">
      <w:start w:val="1"/>
      <w:numFmt w:val="decimal"/>
      <w:lvlText w:val="%4."/>
      <w:lvlJc w:val="left"/>
      <w:pPr>
        <w:ind w:left="2880" w:hanging="360"/>
      </w:pPr>
    </w:lvl>
    <w:lvl w:ilvl="4" w:tplc="D6FC052A">
      <w:start w:val="1"/>
      <w:numFmt w:val="lowerLetter"/>
      <w:lvlText w:val="%5."/>
      <w:lvlJc w:val="left"/>
      <w:pPr>
        <w:ind w:left="3600" w:hanging="360"/>
      </w:pPr>
    </w:lvl>
    <w:lvl w:ilvl="5" w:tplc="A0241DFA">
      <w:start w:val="1"/>
      <w:numFmt w:val="lowerRoman"/>
      <w:lvlText w:val="%6."/>
      <w:lvlJc w:val="right"/>
      <w:pPr>
        <w:ind w:left="4320" w:hanging="180"/>
      </w:pPr>
    </w:lvl>
    <w:lvl w:ilvl="6" w:tplc="665404F6">
      <w:start w:val="1"/>
      <w:numFmt w:val="decimal"/>
      <w:lvlText w:val="%7."/>
      <w:lvlJc w:val="left"/>
      <w:pPr>
        <w:ind w:left="5040" w:hanging="360"/>
      </w:pPr>
    </w:lvl>
    <w:lvl w:ilvl="7" w:tplc="D5944822">
      <w:start w:val="1"/>
      <w:numFmt w:val="lowerLetter"/>
      <w:lvlText w:val="%8."/>
      <w:lvlJc w:val="left"/>
      <w:pPr>
        <w:ind w:left="5760" w:hanging="360"/>
      </w:pPr>
    </w:lvl>
    <w:lvl w:ilvl="8" w:tplc="9F669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279"/>
    <w:multiLevelType w:val="hybridMultilevel"/>
    <w:tmpl w:val="DF2E8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50E58"/>
    <w:multiLevelType w:val="hybridMultilevel"/>
    <w:tmpl w:val="0FC6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25C6B"/>
    <w:multiLevelType w:val="hybridMultilevel"/>
    <w:tmpl w:val="9B7EAB50"/>
    <w:lvl w:ilvl="0" w:tplc="C53C1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0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CC1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78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7E9"/>
    <w:multiLevelType w:val="multilevel"/>
    <w:tmpl w:val="3E4067D0"/>
    <w:lvl w:ilvl="0">
      <w:start w:val="1"/>
      <w:numFmt w:val="bullet"/>
      <w:lvlText w:val="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22F0C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B11"/>
    <w:multiLevelType w:val="hybridMultilevel"/>
    <w:tmpl w:val="88E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512E"/>
    <w:multiLevelType w:val="multilevel"/>
    <w:tmpl w:val="2422B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A52614"/>
    <w:multiLevelType w:val="hybridMultilevel"/>
    <w:tmpl w:val="0826F8EA"/>
    <w:lvl w:ilvl="0" w:tplc="C53C13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43E38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6356"/>
    <w:multiLevelType w:val="hybridMultilevel"/>
    <w:tmpl w:val="3D7C2DE0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001B6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3370"/>
    <w:multiLevelType w:val="hybridMultilevel"/>
    <w:tmpl w:val="2C9E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30C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3279"/>
    <w:multiLevelType w:val="hybridMultilevel"/>
    <w:tmpl w:val="FC4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67F2"/>
    <w:multiLevelType w:val="hybridMultilevel"/>
    <w:tmpl w:val="FFFFFFFF"/>
    <w:lvl w:ilvl="0" w:tplc="EFB2431A">
      <w:start w:val="1"/>
      <w:numFmt w:val="decimal"/>
      <w:lvlText w:val="%1."/>
      <w:lvlJc w:val="left"/>
      <w:pPr>
        <w:ind w:left="720" w:hanging="360"/>
      </w:pPr>
    </w:lvl>
    <w:lvl w:ilvl="1" w:tplc="C09813B6">
      <w:start w:val="1"/>
      <w:numFmt w:val="decimal"/>
      <w:lvlText w:val="%2."/>
      <w:lvlJc w:val="left"/>
      <w:pPr>
        <w:ind w:left="1440" w:hanging="360"/>
      </w:pPr>
    </w:lvl>
    <w:lvl w:ilvl="2" w:tplc="9AEE069A">
      <w:start w:val="1"/>
      <w:numFmt w:val="lowerRoman"/>
      <w:lvlText w:val="%3."/>
      <w:lvlJc w:val="right"/>
      <w:pPr>
        <w:ind w:left="2160" w:hanging="180"/>
      </w:pPr>
    </w:lvl>
    <w:lvl w:ilvl="3" w:tplc="BAC0F7E6">
      <w:start w:val="1"/>
      <w:numFmt w:val="decimal"/>
      <w:lvlText w:val="%4."/>
      <w:lvlJc w:val="left"/>
      <w:pPr>
        <w:ind w:left="2880" w:hanging="360"/>
      </w:pPr>
    </w:lvl>
    <w:lvl w:ilvl="4" w:tplc="FCA61C3C">
      <w:start w:val="1"/>
      <w:numFmt w:val="lowerLetter"/>
      <w:lvlText w:val="%5."/>
      <w:lvlJc w:val="left"/>
      <w:pPr>
        <w:ind w:left="3600" w:hanging="360"/>
      </w:pPr>
    </w:lvl>
    <w:lvl w:ilvl="5" w:tplc="AA32D7C0">
      <w:start w:val="1"/>
      <w:numFmt w:val="lowerRoman"/>
      <w:lvlText w:val="%6."/>
      <w:lvlJc w:val="right"/>
      <w:pPr>
        <w:ind w:left="4320" w:hanging="180"/>
      </w:pPr>
    </w:lvl>
    <w:lvl w:ilvl="6" w:tplc="733EA2E8">
      <w:start w:val="1"/>
      <w:numFmt w:val="decimal"/>
      <w:lvlText w:val="%7."/>
      <w:lvlJc w:val="left"/>
      <w:pPr>
        <w:ind w:left="5040" w:hanging="360"/>
      </w:pPr>
    </w:lvl>
    <w:lvl w:ilvl="7" w:tplc="09401D6C">
      <w:start w:val="1"/>
      <w:numFmt w:val="lowerLetter"/>
      <w:lvlText w:val="%8."/>
      <w:lvlJc w:val="left"/>
      <w:pPr>
        <w:ind w:left="5760" w:hanging="360"/>
      </w:pPr>
    </w:lvl>
    <w:lvl w:ilvl="8" w:tplc="0F36CB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00C9"/>
    <w:multiLevelType w:val="hybridMultilevel"/>
    <w:tmpl w:val="BFAE0F0C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02D"/>
    <w:multiLevelType w:val="hybridMultilevel"/>
    <w:tmpl w:val="578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0214"/>
    <w:multiLevelType w:val="hybridMultilevel"/>
    <w:tmpl w:val="DD9A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2EB7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CC06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DE3F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8A47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EE5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7889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0CC7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F3486"/>
    <w:multiLevelType w:val="hybridMultilevel"/>
    <w:tmpl w:val="8070C918"/>
    <w:lvl w:ilvl="0" w:tplc="C53C13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B2FCE"/>
    <w:multiLevelType w:val="hybridMultilevel"/>
    <w:tmpl w:val="603A2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B1D3E"/>
    <w:multiLevelType w:val="hybridMultilevel"/>
    <w:tmpl w:val="3914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5529E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3F81"/>
    <w:multiLevelType w:val="hybridMultilevel"/>
    <w:tmpl w:val="E98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67BD5"/>
    <w:multiLevelType w:val="hybridMultilevel"/>
    <w:tmpl w:val="B88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C3CEA"/>
    <w:multiLevelType w:val="hybridMultilevel"/>
    <w:tmpl w:val="595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553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E7F63"/>
    <w:multiLevelType w:val="hybridMultilevel"/>
    <w:tmpl w:val="82C66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271878">
    <w:abstractNumId w:val="0"/>
  </w:num>
  <w:num w:numId="2" w16cid:durableId="953436574">
    <w:abstractNumId w:val="25"/>
  </w:num>
  <w:num w:numId="3" w16cid:durableId="500585903">
    <w:abstractNumId w:val="6"/>
  </w:num>
  <w:num w:numId="4" w16cid:durableId="2080514580">
    <w:abstractNumId w:val="12"/>
  </w:num>
  <w:num w:numId="5" w16cid:durableId="2129276097">
    <w:abstractNumId w:val="21"/>
  </w:num>
  <w:num w:numId="6" w16cid:durableId="610744867">
    <w:abstractNumId w:val="4"/>
  </w:num>
  <w:num w:numId="7" w16cid:durableId="2119719669">
    <w:abstractNumId w:val="16"/>
  </w:num>
  <w:num w:numId="8" w16cid:durableId="472673734">
    <w:abstractNumId w:val="29"/>
  </w:num>
  <w:num w:numId="9" w16cid:durableId="1325165937">
    <w:abstractNumId w:val="5"/>
  </w:num>
  <w:num w:numId="10" w16cid:durableId="211844010">
    <w:abstractNumId w:val="8"/>
  </w:num>
  <w:num w:numId="11" w16cid:durableId="853375571">
    <w:abstractNumId w:val="18"/>
  </w:num>
  <w:num w:numId="12" w16cid:durableId="1015770924">
    <w:abstractNumId w:val="14"/>
  </w:num>
  <w:num w:numId="13" w16cid:durableId="1788963294">
    <w:abstractNumId w:val="9"/>
  </w:num>
  <w:num w:numId="14" w16cid:durableId="859927748">
    <w:abstractNumId w:val="23"/>
  </w:num>
  <w:num w:numId="15" w16cid:durableId="979312961">
    <w:abstractNumId w:val="17"/>
  </w:num>
  <w:num w:numId="16" w16cid:durableId="1388334501">
    <w:abstractNumId w:val="1"/>
  </w:num>
  <w:num w:numId="17" w16cid:durableId="1914119670">
    <w:abstractNumId w:val="15"/>
  </w:num>
  <w:num w:numId="18" w16cid:durableId="1554386469">
    <w:abstractNumId w:val="30"/>
  </w:num>
  <w:num w:numId="19" w16cid:durableId="820393421">
    <w:abstractNumId w:val="28"/>
  </w:num>
  <w:num w:numId="20" w16cid:durableId="1180046446">
    <w:abstractNumId w:val="11"/>
  </w:num>
  <w:num w:numId="21" w16cid:durableId="1953825319">
    <w:abstractNumId w:val="13"/>
  </w:num>
  <w:num w:numId="22" w16cid:durableId="1925646964">
    <w:abstractNumId w:val="19"/>
  </w:num>
  <w:num w:numId="23" w16cid:durableId="143746520">
    <w:abstractNumId w:val="2"/>
  </w:num>
  <w:num w:numId="24" w16cid:durableId="1147551139">
    <w:abstractNumId w:val="7"/>
  </w:num>
  <w:num w:numId="25" w16cid:durableId="1832939321">
    <w:abstractNumId w:val="27"/>
  </w:num>
  <w:num w:numId="26" w16cid:durableId="1145242789">
    <w:abstractNumId w:val="24"/>
  </w:num>
  <w:num w:numId="27" w16cid:durableId="1916427209">
    <w:abstractNumId w:val="22"/>
  </w:num>
  <w:num w:numId="28" w16cid:durableId="1523126184">
    <w:abstractNumId w:val="20"/>
  </w:num>
  <w:num w:numId="29" w16cid:durableId="1803574708">
    <w:abstractNumId w:val="3"/>
  </w:num>
  <w:num w:numId="30" w16cid:durableId="1211847761">
    <w:abstractNumId w:val="26"/>
  </w:num>
  <w:num w:numId="31" w16cid:durableId="199336947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C4C00"/>
    <w:rsid w:val="00005735"/>
    <w:rsid w:val="00011EC0"/>
    <w:rsid w:val="00015F7E"/>
    <w:rsid w:val="00023823"/>
    <w:rsid w:val="000300D6"/>
    <w:rsid w:val="00040A36"/>
    <w:rsid w:val="000456D2"/>
    <w:rsid w:val="0005417B"/>
    <w:rsid w:val="000651AD"/>
    <w:rsid w:val="00067E99"/>
    <w:rsid w:val="0007422D"/>
    <w:rsid w:val="00086C4C"/>
    <w:rsid w:val="00087ED0"/>
    <w:rsid w:val="00090718"/>
    <w:rsid w:val="00095188"/>
    <w:rsid w:val="000A2F36"/>
    <w:rsid w:val="000A43FE"/>
    <w:rsid w:val="000A4853"/>
    <w:rsid w:val="000C0EAE"/>
    <w:rsid w:val="000C2B0F"/>
    <w:rsid w:val="000C438E"/>
    <w:rsid w:val="000C6F84"/>
    <w:rsid w:val="000C7081"/>
    <w:rsid w:val="000D67E8"/>
    <w:rsid w:val="000E132F"/>
    <w:rsid w:val="00111DAC"/>
    <w:rsid w:val="00112931"/>
    <w:rsid w:val="001323DD"/>
    <w:rsid w:val="001343E8"/>
    <w:rsid w:val="001357FF"/>
    <w:rsid w:val="0013775F"/>
    <w:rsid w:val="001420E1"/>
    <w:rsid w:val="00142499"/>
    <w:rsid w:val="00143A2C"/>
    <w:rsid w:val="00145AB4"/>
    <w:rsid w:val="00163407"/>
    <w:rsid w:val="001644E7"/>
    <w:rsid w:val="00195E24"/>
    <w:rsid w:val="00196E3F"/>
    <w:rsid w:val="001A064F"/>
    <w:rsid w:val="001A1A99"/>
    <w:rsid w:val="001B0E9C"/>
    <w:rsid w:val="001B7C9A"/>
    <w:rsid w:val="001C1686"/>
    <w:rsid w:val="001C443E"/>
    <w:rsid w:val="001D5EA5"/>
    <w:rsid w:val="001E222D"/>
    <w:rsid w:val="001E4729"/>
    <w:rsid w:val="00202039"/>
    <w:rsid w:val="0020232F"/>
    <w:rsid w:val="002067D5"/>
    <w:rsid w:val="00207E72"/>
    <w:rsid w:val="00213692"/>
    <w:rsid w:val="00216420"/>
    <w:rsid w:val="00217579"/>
    <w:rsid w:val="002253C0"/>
    <w:rsid w:val="002453CF"/>
    <w:rsid w:val="00250CC2"/>
    <w:rsid w:val="00251FC9"/>
    <w:rsid w:val="00252849"/>
    <w:rsid w:val="0026642A"/>
    <w:rsid w:val="0027002F"/>
    <w:rsid w:val="0027053F"/>
    <w:rsid w:val="00271492"/>
    <w:rsid w:val="00272311"/>
    <w:rsid w:val="00277381"/>
    <w:rsid w:val="00281C5C"/>
    <w:rsid w:val="00282DBC"/>
    <w:rsid w:val="002B1BD0"/>
    <w:rsid w:val="002B1F80"/>
    <w:rsid w:val="002B28A1"/>
    <w:rsid w:val="002B60A7"/>
    <w:rsid w:val="002C303A"/>
    <w:rsid w:val="002C74A4"/>
    <w:rsid w:val="002D437A"/>
    <w:rsid w:val="002D7D51"/>
    <w:rsid w:val="002E52CA"/>
    <w:rsid w:val="002E5B31"/>
    <w:rsid w:val="002F1144"/>
    <w:rsid w:val="00301DD9"/>
    <w:rsid w:val="00307255"/>
    <w:rsid w:val="00310DB5"/>
    <w:rsid w:val="003126B1"/>
    <w:rsid w:val="00312F1B"/>
    <w:rsid w:val="0031671C"/>
    <w:rsid w:val="00321978"/>
    <w:rsid w:val="00322F3E"/>
    <w:rsid w:val="003231E1"/>
    <w:rsid w:val="00323DFF"/>
    <w:rsid w:val="00324A0F"/>
    <w:rsid w:val="0033373A"/>
    <w:rsid w:val="003434CA"/>
    <w:rsid w:val="0035100E"/>
    <w:rsid w:val="003513CB"/>
    <w:rsid w:val="00355AEF"/>
    <w:rsid w:val="00357C27"/>
    <w:rsid w:val="00362C33"/>
    <w:rsid w:val="00365002"/>
    <w:rsid w:val="00365831"/>
    <w:rsid w:val="003746A3"/>
    <w:rsid w:val="00392114"/>
    <w:rsid w:val="00396B4A"/>
    <w:rsid w:val="00397A87"/>
    <w:rsid w:val="003A3D05"/>
    <w:rsid w:val="003A7D57"/>
    <w:rsid w:val="003B0E56"/>
    <w:rsid w:val="003B6A16"/>
    <w:rsid w:val="003D44D5"/>
    <w:rsid w:val="003D57D8"/>
    <w:rsid w:val="003D5E01"/>
    <w:rsid w:val="003D6615"/>
    <w:rsid w:val="003D73BC"/>
    <w:rsid w:val="003E6608"/>
    <w:rsid w:val="003F1260"/>
    <w:rsid w:val="003F21EC"/>
    <w:rsid w:val="003F2352"/>
    <w:rsid w:val="003F72CC"/>
    <w:rsid w:val="003F7C3C"/>
    <w:rsid w:val="00401BDE"/>
    <w:rsid w:val="00401D0A"/>
    <w:rsid w:val="004059DC"/>
    <w:rsid w:val="004066EA"/>
    <w:rsid w:val="004068FF"/>
    <w:rsid w:val="00411EBC"/>
    <w:rsid w:val="004155ED"/>
    <w:rsid w:val="00417EEF"/>
    <w:rsid w:val="004264A9"/>
    <w:rsid w:val="00426FD4"/>
    <w:rsid w:val="0043149F"/>
    <w:rsid w:val="00433B0E"/>
    <w:rsid w:val="00435B5C"/>
    <w:rsid w:val="00441CC9"/>
    <w:rsid w:val="00445135"/>
    <w:rsid w:val="00446377"/>
    <w:rsid w:val="00464B31"/>
    <w:rsid w:val="004725DE"/>
    <w:rsid w:val="00475C44"/>
    <w:rsid w:val="0047782F"/>
    <w:rsid w:val="004A5947"/>
    <w:rsid w:val="004B0592"/>
    <w:rsid w:val="004B651F"/>
    <w:rsid w:val="004C2B65"/>
    <w:rsid w:val="004C6626"/>
    <w:rsid w:val="004C737E"/>
    <w:rsid w:val="004D346D"/>
    <w:rsid w:val="004F14F8"/>
    <w:rsid w:val="004F7194"/>
    <w:rsid w:val="005008ED"/>
    <w:rsid w:val="00504067"/>
    <w:rsid w:val="00505155"/>
    <w:rsid w:val="00505EB8"/>
    <w:rsid w:val="00507FBD"/>
    <w:rsid w:val="005135BC"/>
    <w:rsid w:val="005176DC"/>
    <w:rsid w:val="005234E7"/>
    <w:rsid w:val="005246F6"/>
    <w:rsid w:val="00540444"/>
    <w:rsid w:val="00543538"/>
    <w:rsid w:val="005435C1"/>
    <w:rsid w:val="005523B2"/>
    <w:rsid w:val="00553507"/>
    <w:rsid w:val="0055600E"/>
    <w:rsid w:val="00562BBC"/>
    <w:rsid w:val="00572E71"/>
    <w:rsid w:val="00582BFE"/>
    <w:rsid w:val="005836B7"/>
    <w:rsid w:val="00594F6F"/>
    <w:rsid w:val="005A13B1"/>
    <w:rsid w:val="005A26A0"/>
    <w:rsid w:val="005B209D"/>
    <w:rsid w:val="005B365A"/>
    <w:rsid w:val="005C124D"/>
    <w:rsid w:val="005C16D1"/>
    <w:rsid w:val="005E3FBD"/>
    <w:rsid w:val="005E5013"/>
    <w:rsid w:val="006021B0"/>
    <w:rsid w:val="00607770"/>
    <w:rsid w:val="00607C86"/>
    <w:rsid w:val="00610299"/>
    <w:rsid w:val="00615FFF"/>
    <w:rsid w:val="0062077B"/>
    <w:rsid w:val="006228B2"/>
    <w:rsid w:val="00624B38"/>
    <w:rsid w:val="00626A58"/>
    <w:rsid w:val="00627EE6"/>
    <w:rsid w:val="00646E77"/>
    <w:rsid w:val="00650283"/>
    <w:rsid w:val="006569AD"/>
    <w:rsid w:val="00671FAB"/>
    <w:rsid w:val="00674A8B"/>
    <w:rsid w:val="00681D73"/>
    <w:rsid w:val="00684AC3"/>
    <w:rsid w:val="00686D70"/>
    <w:rsid w:val="006873AC"/>
    <w:rsid w:val="00691517"/>
    <w:rsid w:val="00692A43"/>
    <w:rsid w:val="0069517E"/>
    <w:rsid w:val="00695E9C"/>
    <w:rsid w:val="006A6504"/>
    <w:rsid w:val="006B0039"/>
    <w:rsid w:val="006B742F"/>
    <w:rsid w:val="006C0B1C"/>
    <w:rsid w:val="006C11B9"/>
    <w:rsid w:val="006C4881"/>
    <w:rsid w:val="006D1B0F"/>
    <w:rsid w:val="006D680C"/>
    <w:rsid w:val="006E4264"/>
    <w:rsid w:val="006E62FE"/>
    <w:rsid w:val="006E6CD8"/>
    <w:rsid w:val="006E7CFC"/>
    <w:rsid w:val="006F118F"/>
    <w:rsid w:val="006F50A5"/>
    <w:rsid w:val="007052BF"/>
    <w:rsid w:val="0071358E"/>
    <w:rsid w:val="0071669D"/>
    <w:rsid w:val="00720D77"/>
    <w:rsid w:val="00725BA5"/>
    <w:rsid w:val="00734210"/>
    <w:rsid w:val="00734370"/>
    <w:rsid w:val="00735230"/>
    <w:rsid w:val="00742818"/>
    <w:rsid w:val="00745AA3"/>
    <w:rsid w:val="00751A0B"/>
    <w:rsid w:val="0075565C"/>
    <w:rsid w:val="00755B6D"/>
    <w:rsid w:val="00756F02"/>
    <w:rsid w:val="00757429"/>
    <w:rsid w:val="00767BDE"/>
    <w:rsid w:val="00782819"/>
    <w:rsid w:val="00782B74"/>
    <w:rsid w:val="007912B4"/>
    <w:rsid w:val="00794489"/>
    <w:rsid w:val="00794A1D"/>
    <w:rsid w:val="007A7308"/>
    <w:rsid w:val="007A7EF7"/>
    <w:rsid w:val="007B2690"/>
    <w:rsid w:val="007B64EB"/>
    <w:rsid w:val="007D0FA7"/>
    <w:rsid w:val="007D1F06"/>
    <w:rsid w:val="007D5AB9"/>
    <w:rsid w:val="007D71BA"/>
    <w:rsid w:val="007E73E5"/>
    <w:rsid w:val="007F0EB6"/>
    <w:rsid w:val="007F6320"/>
    <w:rsid w:val="007F7BF1"/>
    <w:rsid w:val="00803051"/>
    <w:rsid w:val="00813E11"/>
    <w:rsid w:val="00814D93"/>
    <w:rsid w:val="00820DCF"/>
    <w:rsid w:val="00823217"/>
    <w:rsid w:val="00842BDA"/>
    <w:rsid w:val="00853588"/>
    <w:rsid w:val="008571BB"/>
    <w:rsid w:val="00862464"/>
    <w:rsid w:val="00872357"/>
    <w:rsid w:val="00880544"/>
    <w:rsid w:val="00882E8E"/>
    <w:rsid w:val="008838CC"/>
    <w:rsid w:val="008848CD"/>
    <w:rsid w:val="00893869"/>
    <w:rsid w:val="00894C9B"/>
    <w:rsid w:val="008A1978"/>
    <w:rsid w:val="008A3274"/>
    <w:rsid w:val="008B7AB7"/>
    <w:rsid w:val="008C28A2"/>
    <w:rsid w:val="008D367E"/>
    <w:rsid w:val="008E46E5"/>
    <w:rsid w:val="008E77F0"/>
    <w:rsid w:val="008F0973"/>
    <w:rsid w:val="008F33E3"/>
    <w:rsid w:val="008F45C5"/>
    <w:rsid w:val="00900CAA"/>
    <w:rsid w:val="00907E16"/>
    <w:rsid w:val="00910FE9"/>
    <w:rsid w:val="00915B33"/>
    <w:rsid w:val="00931B80"/>
    <w:rsid w:val="00935C62"/>
    <w:rsid w:val="00937BCD"/>
    <w:rsid w:val="00943593"/>
    <w:rsid w:val="009440B7"/>
    <w:rsid w:val="00957FC3"/>
    <w:rsid w:val="00960481"/>
    <w:rsid w:val="00965E0A"/>
    <w:rsid w:val="009743C5"/>
    <w:rsid w:val="00977EE7"/>
    <w:rsid w:val="00981058"/>
    <w:rsid w:val="00981A8F"/>
    <w:rsid w:val="00986228"/>
    <w:rsid w:val="0099068A"/>
    <w:rsid w:val="009A07FA"/>
    <w:rsid w:val="009A0C53"/>
    <w:rsid w:val="009A4A41"/>
    <w:rsid w:val="009C57F6"/>
    <w:rsid w:val="009C595F"/>
    <w:rsid w:val="009D4631"/>
    <w:rsid w:val="009E14D5"/>
    <w:rsid w:val="009E48A8"/>
    <w:rsid w:val="009E51EA"/>
    <w:rsid w:val="009E64EA"/>
    <w:rsid w:val="009F7FA4"/>
    <w:rsid w:val="00A018F9"/>
    <w:rsid w:val="00A01AB0"/>
    <w:rsid w:val="00A0457A"/>
    <w:rsid w:val="00A10759"/>
    <w:rsid w:val="00A11932"/>
    <w:rsid w:val="00A16EEA"/>
    <w:rsid w:val="00A2607D"/>
    <w:rsid w:val="00A27014"/>
    <w:rsid w:val="00A315D4"/>
    <w:rsid w:val="00A32B9A"/>
    <w:rsid w:val="00A33963"/>
    <w:rsid w:val="00A46306"/>
    <w:rsid w:val="00A50527"/>
    <w:rsid w:val="00A531AD"/>
    <w:rsid w:val="00A56EBE"/>
    <w:rsid w:val="00A667C8"/>
    <w:rsid w:val="00A66DC5"/>
    <w:rsid w:val="00A74F97"/>
    <w:rsid w:val="00A87CFC"/>
    <w:rsid w:val="00A908E6"/>
    <w:rsid w:val="00AA0E62"/>
    <w:rsid w:val="00AB3041"/>
    <w:rsid w:val="00AB3498"/>
    <w:rsid w:val="00AB3FBE"/>
    <w:rsid w:val="00AB4DBD"/>
    <w:rsid w:val="00AC082A"/>
    <w:rsid w:val="00AC52A8"/>
    <w:rsid w:val="00AD3CEC"/>
    <w:rsid w:val="00AE0347"/>
    <w:rsid w:val="00AE72A8"/>
    <w:rsid w:val="00AF08A8"/>
    <w:rsid w:val="00AF2BEA"/>
    <w:rsid w:val="00B14F83"/>
    <w:rsid w:val="00B2066B"/>
    <w:rsid w:val="00B278E0"/>
    <w:rsid w:val="00B33077"/>
    <w:rsid w:val="00B345A7"/>
    <w:rsid w:val="00B37337"/>
    <w:rsid w:val="00B42A24"/>
    <w:rsid w:val="00B43B94"/>
    <w:rsid w:val="00B4410A"/>
    <w:rsid w:val="00B523B3"/>
    <w:rsid w:val="00B57071"/>
    <w:rsid w:val="00B63799"/>
    <w:rsid w:val="00B74E7F"/>
    <w:rsid w:val="00B76A7A"/>
    <w:rsid w:val="00B826B6"/>
    <w:rsid w:val="00B82F02"/>
    <w:rsid w:val="00B91C9B"/>
    <w:rsid w:val="00B92B59"/>
    <w:rsid w:val="00B93BA9"/>
    <w:rsid w:val="00B97053"/>
    <w:rsid w:val="00BA0682"/>
    <w:rsid w:val="00BA7BAE"/>
    <w:rsid w:val="00BA7C15"/>
    <w:rsid w:val="00BC4AA9"/>
    <w:rsid w:val="00BC6A3B"/>
    <w:rsid w:val="00BD5E80"/>
    <w:rsid w:val="00BD6E48"/>
    <w:rsid w:val="00BE1F86"/>
    <w:rsid w:val="00BE362B"/>
    <w:rsid w:val="00BF5039"/>
    <w:rsid w:val="00C0046B"/>
    <w:rsid w:val="00C01791"/>
    <w:rsid w:val="00C107E3"/>
    <w:rsid w:val="00C12041"/>
    <w:rsid w:val="00C12423"/>
    <w:rsid w:val="00C1689B"/>
    <w:rsid w:val="00C301E6"/>
    <w:rsid w:val="00C30B97"/>
    <w:rsid w:val="00C33C69"/>
    <w:rsid w:val="00C46D33"/>
    <w:rsid w:val="00C47392"/>
    <w:rsid w:val="00C560C5"/>
    <w:rsid w:val="00C60889"/>
    <w:rsid w:val="00C60C1E"/>
    <w:rsid w:val="00C667D1"/>
    <w:rsid w:val="00C70B85"/>
    <w:rsid w:val="00C82E3E"/>
    <w:rsid w:val="00C83A32"/>
    <w:rsid w:val="00C83C0E"/>
    <w:rsid w:val="00C94888"/>
    <w:rsid w:val="00CA4453"/>
    <w:rsid w:val="00CA464F"/>
    <w:rsid w:val="00CB20C4"/>
    <w:rsid w:val="00CC006C"/>
    <w:rsid w:val="00CC4D5C"/>
    <w:rsid w:val="00CC543B"/>
    <w:rsid w:val="00CD3D2B"/>
    <w:rsid w:val="00CD73A2"/>
    <w:rsid w:val="00CE1E31"/>
    <w:rsid w:val="00CE4A77"/>
    <w:rsid w:val="00CE638D"/>
    <w:rsid w:val="00CF186E"/>
    <w:rsid w:val="00CF1B0B"/>
    <w:rsid w:val="00CF38E9"/>
    <w:rsid w:val="00CF6E50"/>
    <w:rsid w:val="00D03BC2"/>
    <w:rsid w:val="00D07300"/>
    <w:rsid w:val="00D11756"/>
    <w:rsid w:val="00D11FC9"/>
    <w:rsid w:val="00D1569D"/>
    <w:rsid w:val="00D50A40"/>
    <w:rsid w:val="00D51650"/>
    <w:rsid w:val="00D54C27"/>
    <w:rsid w:val="00D578B1"/>
    <w:rsid w:val="00D60766"/>
    <w:rsid w:val="00D6277E"/>
    <w:rsid w:val="00D64387"/>
    <w:rsid w:val="00D839AB"/>
    <w:rsid w:val="00D8787B"/>
    <w:rsid w:val="00D87AEB"/>
    <w:rsid w:val="00D9451D"/>
    <w:rsid w:val="00DA3062"/>
    <w:rsid w:val="00DA3ADB"/>
    <w:rsid w:val="00DA5943"/>
    <w:rsid w:val="00DB0C09"/>
    <w:rsid w:val="00DB3B24"/>
    <w:rsid w:val="00DD5C59"/>
    <w:rsid w:val="00DD7782"/>
    <w:rsid w:val="00DE1691"/>
    <w:rsid w:val="00DE20E3"/>
    <w:rsid w:val="00DE41EF"/>
    <w:rsid w:val="00DF0A78"/>
    <w:rsid w:val="00DF447B"/>
    <w:rsid w:val="00E003B9"/>
    <w:rsid w:val="00E13732"/>
    <w:rsid w:val="00E14CAB"/>
    <w:rsid w:val="00E21469"/>
    <w:rsid w:val="00E22402"/>
    <w:rsid w:val="00E22729"/>
    <w:rsid w:val="00E24EC0"/>
    <w:rsid w:val="00E305B2"/>
    <w:rsid w:val="00E31B4B"/>
    <w:rsid w:val="00E4315F"/>
    <w:rsid w:val="00E43A98"/>
    <w:rsid w:val="00E53715"/>
    <w:rsid w:val="00E55BE7"/>
    <w:rsid w:val="00E65802"/>
    <w:rsid w:val="00E676DE"/>
    <w:rsid w:val="00E81149"/>
    <w:rsid w:val="00E819C3"/>
    <w:rsid w:val="00E834F3"/>
    <w:rsid w:val="00E84D95"/>
    <w:rsid w:val="00E97B2F"/>
    <w:rsid w:val="00EA0338"/>
    <w:rsid w:val="00EA1F8E"/>
    <w:rsid w:val="00EA52BF"/>
    <w:rsid w:val="00EB0332"/>
    <w:rsid w:val="00EC3AE4"/>
    <w:rsid w:val="00EC4922"/>
    <w:rsid w:val="00EC59B7"/>
    <w:rsid w:val="00ED13D1"/>
    <w:rsid w:val="00ED60BA"/>
    <w:rsid w:val="00ED60CF"/>
    <w:rsid w:val="00EE0F79"/>
    <w:rsid w:val="00EE39CD"/>
    <w:rsid w:val="00EE5807"/>
    <w:rsid w:val="00EE6DF1"/>
    <w:rsid w:val="00EE7B37"/>
    <w:rsid w:val="00EF0E49"/>
    <w:rsid w:val="00EF1299"/>
    <w:rsid w:val="00EF4568"/>
    <w:rsid w:val="00F0159C"/>
    <w:rsid w:val="00F03A2F"/>
    <w:rsid w:val="00F12836"/>
    <w:rsid w:val="00F3087A"/>
    <w:rsid w:val="00F31C6F"/>
    <w:rsid w:val="00F413F6"/>
    <w:rsid w:val="00F539BD"/>
    <w:rsid w:val="00F60DF5"/>
    <w:rsid w:val="00F65787"/>
    <w:rsid w:val="00F67217"/>
    <w:rsid w:val="00F678DE"/>
    <w:rsid w:val="00F7365A"/>
    <w:rsid w:val="00F746C3"/>
    <w:rsid w:val="00F81D53"/>
    <w:rsid w:val="00F85DA7"/>
    <w:rsid w:val="00F91C06"/>
    <w:rsid w:val="00F91D31"/>
    <w:rsid w:val="00F9680A"/>
    <w:rsid w:val="00FA13F3"/>
    <w:rsid w:val="00FD23D3"/>
    <w:rsid w:val="00FE2FA9"/>
    <w:rsid w:val="00FE53AF"/>
    <w:rsid w:val="00FF0EF2"/>
    <w:rsid w:val="01E23441"/>
    <w:rsid w:val="02C9AC38"/>
    <w:rsid w:val="047F622B"/>
    <w:rsid w:val="0600C450"/>
    <w:rsid w:val="080C87AC"/>
    <w:rsid w:val="0B5DB52C"/>
    <w:rsid w:val="0B8DB09F"/>
    <w:rsid w:val="108F972B"/>
    <w:rsid w:val="109A7C19"/>
    <w:rsid w:val="12F62AE3"/>
    <w:rsid w:val="132A4A99"/>
    <w:rsid w:val="13F98172"/>
    <w:rsid w:val="1431C345"/>
    <w:rsid w:val="14BA7ACC"/>
    <w:rsid w:val="16B2CA0F"/>
    <w:rsid w:val="1A8B65AF"/>
    <w:rsid w:val="1AAFDF2E"/>
    <w:rsid w:val="1AE53E2E"/>
    <w:rsid w:val="1C7A75D7"/>
    <w:rsid w:val="1CF3D150"/>
    <w:rsid w:val="1DA3ADC6"/>
    <w:rsid w:val="200CB582"/>
    <w:rsid w:val="202DC082"/>
    <w:rsid w:val="226C4C00"/>
    <w:rsid w:val="22D5FC06"/>
    <w:rsid w:val="23B1E26C"/>
    <w:rsid w:val="2672E9E9"/>
    <w:rsid w:val="2932F135"/>
    <w:rsid w:val="29DDB66B"/>
    <w:rsid w:val="29E408DE"/>
    <w:rsid w:val="2C0197A1"/>
    <w:rsid w:val="315A6D5D"/>
    <w:rsid w:val="31B873C4"/>
    <w:rsid w:val="3385843B"/>
    <w:rsid w:val="3A01AD05"/>
    <w:rsid w:val="3A55EF34"/>
    <w:rsid w:val="3AA10F1C"/>
    <w:rsid w:val="3B6BA648"/>
    <w:rsid w:val="3C4A05FF"/>
    <w:rsid w:val="3EE34667"/>
    <w:rsid w:val="403F5B68"/>
    <w:rsid w:val="444265EF"/>
    <w:rsid w:val="4692A3D9"/>
    <w:rsid w:val="473DEF3E"/>
    <w:rsid w:val="47D84A28"/>
    <w:rsid w:val="49726433"/>
    <w:rsid w:val="4A0CB7CA"/>
    <w:rsid w:val="4A512E10"/>
    <w:rsid w:val="4BA444D8"/>
    <w:rsid w:val="4D66558D"/>
    <w:rsid w:val="50DB3EC5"/>
    <w:rsid w:val="50F2AEDA"/>
    <w:rsid w:val="523199A7"/>
    <w:rsid w:val="52818CC0"/>
    <w:rsid w:val="5331E6EF"/>
    <w:rsid w:val="53D9BA94"/>
    <w:rsid w:val="540DF0EA"/>
    <w:rsid w:val="54C38512"/>
    <w:rsid w:val="5648A082"/>
    <w:rsid w:val="56F8F288"/>
    <w:rsid w:val="5A0D8D9B"/>
    <w:rsid w:val="5C0AC1DF"/>
    <w:rsid w:val="5CFCD8F5"/>
    <w:rsid w:val="60261B0A"/>
    <w:rsid w:val="605C58FE"/>
    <w:rsid w:val="61AD9FE0"/>
    <w:rsid w:val="6308A7B1"/>
    <w:rsid w:val="666486C3"/>
    <w:rsid w:val="6A2DD0DC"/>
    <w:rsid w:val="6D21FD41"/>
    <w:rsid w:val="78535D5C"/>
    <w:rsid w:val="7ED9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A4A0"/>
  <w15:docId w15:val="{C3897BE4-58E6-4F65-A293-3C67113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5" w:line="360" w:lineRule="auto"/>
      <w:ind w:left="-360"/>
      <w:outlineLvl w:val="0"/>
    </w:pPr>
    <w:rPr>
      <w:rFonts w:ascii="Montserrat" w:eastAsia="Montserrat" w:hAnsi="Montserrat" w:cs="Montserrat"/>
      <w:color w:val="08995C"/>
      <w:sz w:val="24"/>
      <w:szCs w:val="24"/>
    </w:rPr>
  </w:style>
  <w:style w:type="paragraph" w:styleId="Heading2">
    <w:name w:val="heading 2"/>
    <w:basedOn w:val="Normal"/>
    <w:next w:val="Normal"/>
    <w:autoRedefine/>
    <w:rsid w:val="00DD7782"/>
    <w:pPr>
      <w:keepNext/>
      <w:keepLines/>
      <w:spacing w:after="225" w:line="240" w:lineRule="auto"/>
      <w:ind w:left="360" w:hanging="360"/>
      <w:contextualSpacing/>
      <w:outlineLvl w:val="1"/>
    </w:pPr>
    <w:rPr>
      <w:rFonts w:ascii="Montserrat" w:hAnsi="Montserrat"/>
      <w:color w:val="009C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360"/>
    </w:pPr>
    <w:rPr>
      <w:rFonts w:ascii="Montserrat" w:eastAsia="Montserrat" w:hAnsi="Montserrat" w:cs="Montserrat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0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BA"/>
  </w:style>
  <w:style w:type="paragraph" w:styleId="Footer">
    <w:name w:val="footer"/>
    <w:basedOn w:val="Normal"/>
    <w:link w:val="Foot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BA"/>
  </w:style>
  <w:style w:type="table" w:styleId="TableGrid">
    <w:name w:val="Table Grid"/>
    <w:basedOn w:val="TableNormal"/>
    <w:uiPriority w:val="39"/>
    <w:rsid w:val="007E7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eastAsia="Times New Roman" w:hAnsi="Times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05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9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42499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8281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6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00497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6DE"/>
    <w:pPr>
      <w:spacing w:after="100"/>
      <w:ind w:left="220"/>
    </w:pPr>
  </w:style>
  <w:style w:type="paragraph" w:customStyle="1" w:styleId="Normal1">
    <w:name w:val="Normal1"/>
    <w:rsid w:val="00D1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0E56"/>
  </w:style>
  <w:style w:type="table" w:styleId="GridTable4-Accent4">
    <w:name w:val="Grid Table 4 Accent 4"/>
    <w:basedOn w:val="TableNormal"/>
    <w:uiPriority w:val="49"/>
    <w:rsid w:val="00087ED0"/>
    <w:pPr>
      <w:spacing w:line="240" w:lineRule="auto"/>
    </w:pPr>
    <w:tblPr>
      <w:tblStyleRowBandSize w:val="1"/>
      <w:tblStyleColBandSize w:val="1"/>
      <w:tblBorders>
        <w:top w:val="single" w:sz="4" w:space="0" w:color="93D391" w:themeColor="accent4" w:themeTint="99"/>
        <w:left w:val="single" w:sz="4" w:space="0" w:color="93D391" w:themeColor="accent4" w:themeTint="99"/>
        <w:bottom w:val="single" w:sz="4" w:space="0" w:color="93D391" w:themeColor="accent4" w:themeTint="99"/>
        <w:right w:val="single" w:sz="4" w:space="0" w:color="93D391" w:themeColor="accent4" w:themeTint="99"/>
        <w:insideH w:val="single" w:sz="4" w:space="0" w:color="93D391" w:themeColor="accent4" w:themeTint="99"/>
        <w:insideV w:val="single" w:sz="4" w:space="0" w:color="93D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748" w:themeColor="accent4"/>
          <w:left w:val="single" w:sz="4" w:space="0" w:color="4CB748" w:themeColor="accent4"/>
          <w:bottom w:val="single" w:sz="4" w:space="0" w:color="4CB748" w:themeColor="accent4"/>
          <w:right w:val="single" w:sz="4" w:space="0" w:color="4CB748" w:themeColor="accent4"/>
          <w:insideH w:val="nil"/>
          <w:insideV w:val="nil"/>
        </w:tcBorders>
        <w:shd w:val="clear" w:color="auto" w:fill="4CB748" w:themeFill="accent4"/>
      </w:tcPr>
    </w:tblStylePr>
    <w:tblStylePr w:type="lastRow">
      <w:rPr>
        <w:b/>
        <w:bCs/>
      </w:rPr>
      <w:tblPr/>
      <w:tcPr>
        <w:tcBorders>
          <w:top w:val="double" w:sz="4" w:space="0" w:color="4CB7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22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5B6D"/>
    <w:pPr>
      <w:spacing w:line="240" w:lineRule="auto"/>
    </w:pPr>
    <w:tblPr>
      <w:tblStyleRowBandSize w:val="1"/>
      <w:tblStyleColBandSize w:val="1"/>
      <w:tblBorders>
        <w:top w:val="single" w:sz="4" w:space="0" w:color="2EABFF" w:themeColor="accent1" w:themeTint="99"/>
        <w:left w:val="single" w:sz="4" w:space="0" w:color="2EABFF" w:themeColor="accent1" w:themeTint="99"/>
        <w:bottom w:val="single" w:sz="4" w:space="0" w:color="2EABFF" w:themeColor="accent1" w:themeTint="99"/>
        <w:right w:val="single" w:sz="4" w:space="0" w:color="2EABFF" w:themeColor="accent1" w:themeTint="99"/>
        <w:insideH w:val="single" w:sz="4" w:space="0" w:color="2EABFF" w:themeColor="accent1" w:themeTint="99"/>
        <w:insideV w:val="single" w:sz="4" w:space="0" w:color="2E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A3" w:themeColor="accent1"/>
          <w:left w:val="single" w:sz="4" w:space="0" w:color="0062A3" w:themeColor="accent1"/>
          <w:bottom w:val="single" w:sz="4" w:space="0" w:color="0062A3" w:themeColor="accent1"/>
          <w:right w:val="single" w:sz="4" w:space="0" w:color="0062A3" w:themeColor="accent1"/>
          <w:insideH w:val="nil"/>
          <w:insideV w:val="nil"/>
        </w:tcBorders>
        <w:shd w:val="clear" w:color="auto" w:fill="0062A3" w:themeFill="accent1"/>
      </w:tcPr>
    </w:tblStylePr>
    <w:tblStylePr w:type="lastRow">
      <w:rPr>
        <w:b/>
        <w:bCs/>
      </w:rPr>
      <w:tblPr/>
      <w:tcPr>
        <w:tcBorders>
          <w:top w:val="double" w:sz="4" w:space="0" w:color="0062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3FF" w:themeFill="accent1" w:themeFillTint="33"/>
      </w:tcPr>
    </w:tblStylePr>
    <w:tblStylePr w:type="band1Horz">
      <w:tblPr/>
      <w:tcPr>
        <w:shd w:val="clear" w:color="auto" w:fill="B9E3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7A"/>
    <w:rPr>
      <w:color w:val="D218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1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26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9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6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2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6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4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1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04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0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16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2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80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74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1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8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9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2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43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0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9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3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5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4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7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58">
          <w:marLeft w:val="79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2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30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6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839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apple.com/us/app/tinypulse-by-limeade/id16250423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ocs.tinypulse.com/support/solutions/articles/44001849873-commitment-to-anonymity" TargetMode="External"/><Relationship Id="rId17" Type="http://schemas.openxmlformats.org/officeDocument/2006/relationships/hyperlink" Target="https://chrome.google.com/webstore/detail/tinypulse/bapegenmjdffnjoccdfmcpbacdcngnk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.tinypuls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meade.com/solutions/limeade-advanced-listen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y.google.com/store/apps/details?id=com.tinyhr.tinypul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om.tinyhr.tinypul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meade.com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019 Limeade Theme refreshed">
  <a:themeElements>
    <a:clrScheme name="Limade #1">
      <a:dk1>
        <a:sysClr val="windowText" lastClr="000000"/>
      </a:dk1>
      <a:lt1>
        <a:sysClr val="window" lastClr="FFFFFF"/>
      </a:lt1>
      <a:dk2>
        <a:srgbClr val="009A48"/>
      </a:dk2>
      <a:lt2>
        <a:srgbClr val="E7E7E8"/>
      </a:lt2>
      <a:accent1>
        <a:srgbClr val="0062A3"/>
      </a:accent1>
      <a:accent2>
        <a:srgbClr val="009CB1"/>
      </a:accent2>
      <a:accent3>
        <a:srgbClr val="6BC9CE"/>
      </a:accent3>
      <a:accent4>
        <a:srgbClr val="4CB748"/>
      </a:accent4>
      <a:accent5>
        <a:srgbClr val="D21872"/>
      </a:accent5>
      <a:accent6>
        <a:srgbClr val="6D6E71"/>
      </a:accent6>
      <a:hlink>
        <a:srgbClr val="A7A9AC"/>
      </a:hlink>
      <a:folHlink>
        <a:srgbClr val="D218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 Limeade Theme refreshed" id="{BC76ED2D-83B8-4B23-B4AE-426CAD6E55EC}" vid="{B0C4613D-717B-48A8-8286-AFBBBD0F62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B892D92F9D40B5400411834732F3" ma:contentTypeVersion="17" ma:contentTypeDescription="Create a new document." ma:contentTypeScope="" ma:versionID="9c938df4606d5e4508aa8a1a1552a247">
  <xsd:schema xmlns:xsd="http://www.w3.org/2001/XMLSchema" xmlns:xs="http://www.w3.org/2001/XMLSchema" xmlns:p="http://schemas.microsoft.com/office/2006/metadata/properties" xmlns:ns2="e73c1a88-77c9-484d-a5a8-a2135edde52d" xmlns:ns3="7a152c40-1f72-49cd-9fdb-2fcc5c0da915" targetNamespace="http://schemas.microsoft.com/office/2006/metadata/properties" ma:root="true" ma:fieldsID="afde7d943b68c5feecbd77906792d9ec" ns2:_="" ns3:_="">
    <xsd:import namespace="e73c1a88-77c9-484d-a5a8-a2135edde52d"/>
    <xsd:import namespace="7a152c40-1f72-49cd-9fdb-2fcc5c0d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1a88-77c9-484d-a5a8-a2135edd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d7ea56-5781-4c9f-91a7-c2af93c47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2c40-1f72-49cd-9fdb-2fcc5c0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52c99d-f59d-4624-bc9a-ca7c37d04acb}" ma:internalName="TaxCatchAll" ma:showField="CatchAllData" ma:web="7a152c40-1f72-49cd-9fdb-2fcc5c0da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52c40-1f72-49cd-9fdb-2fcc5c0da915">
      <UserInfo>
        <DisplayName>Lauren Franklin</DisplayName>
        <AccountId>106</AccountId>
        <AccountType/>
      </UserInfo>
      <UserInfo>
        <DisplayName>SharingLinks.c87d83c7-fbe5-4846-83f8-4ffda7bb41b8.Flexible.ebbfe60b-0866-4197-b84e-52539d9b7759</DisplayName>
        <AccountId>254</AccountId>
        <AccountType/>
      </UserInfo>
      <UserInfo>
        <DisplayName>Liz Pavese</DisplayName>
        <AccountId>518</AccountId>
        <AccountType/>
      </UserInfo>
    </SharedWithUsers>
    <TaxCatchAll xmlns="7a152c40-1f72-49cd-9fdb-2fcc5c0da915" xsi:nil="true"/>
    <lcf76f155ced4ddcb4097134ff3c332f xmlns="e73c1a88-77c9-484d-a5a8-a2135edde52d">
      <Terms xmlns="http://schemas.microsoft.com/office/infopath/2007/PartnerControls"/>
    </lcf76f155ced4ddcb4097134ff3c332f>
    <_Flow_SignoffStatus xmlns="e73c1a88-77c9-484d-a5a8-a2135edde5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3C33-14B0-4FB0-B061-8D8BCEF0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c1a88-77c9-484d-a5a8-a2135edde52d"/>
    <ds:schemaRef ds:uri="7a152c40-1f72-49cd-9fdb-2fcc5c0d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63A61-CEA6-4824-A7FC-1525237548F6}">
  <ds:schemaRefs>
    <ds:schemaRef ds:uri="http://schemas.microsoft.com/office/2006/metadata/properties"/>
    <ds:schemaRef ds:uri="http://schemas.microsoft.com/office/infopath/2007/PartnerControls"/>
    <ds:schemaRef ds:uri="7a152c40-1f72-49cd-9fdb-2fcc5c0da915"/>
    <ds:schemaRef ds:uri="e73c1a88-77c9-484d-a5a8-a2135edde52d"/>
  </ds:schemaRefs>
</ds:datastoreItem>
</file>

<file path=customXml/itemProps3.xml><?xml version="1.0" encoding="utf-8"?>
<ds:datastoreItem xmlns:ds="http://schemas.openxmlformats.org/officeDocument/2006/customXml" ds:itemID="{8E36ADDF-0596-4F03-A3FB-69105FE83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67CF4-989D-B244-AEE2-30A0141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Unknown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Vida</dc:creator>
  <cp:keywords/>
  <cp:lastModifiedBy>Emily Moxley</cp:lastModifiedBy>
  <cp:revision>3</cp:revision>
  <cp:lastPrinted>2020-05-29T20:36:00Z</cp:lastPrinted>
  <dcterms:created xsi:type="dcterms:W3CDTF">2023-04-25T18:48:00Z</dcterms:created>
  <dcterms:modified xsi:type="dcterms:W3CDTF">2023-04-25T23:27:00Z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0x0101001789B892D92F9D40B5400411834732F3</vt:lpwstr>
  </property>
  <property fmtid="{D5CDD505-2E9C-101B-9397-08002B2CF9AE}" pid="3" name="_dlc_DocIdItemGuid">
    <vt:lpwstr>2be4b5b0-54c0-49aa-94b5-d354ff592117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